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C3B6A" w14:textId="77777777" w:rsidR="00C14446" w:rsidRDefault="00C14446" w:rsidP="00C14446">
      <w:pPr>
        <w:pStyle w:val="Heading1"/>
        <w:jc w:val="center"/>
        <w:rPr>
          <w:rFonts w:eastAsia="Times New Roman"/>
          <w:lang w:eastAsia="en-GB"/>
        </w:rPr>
      </w:pPr>
      <w:r>
        <w:rPr>
          <w:noProof/>
          <w:sz w:val="20"/>
          <w:szCs w:val="20"/>
        </w:rPr>
        <w:drawing>
          <wp:inline distT="0" distB="0" distL="0" distR="0" wp14:anchorId="5B4092CC" wp14:editId="574C74E6">
            <wp:extent cx="1682028" cy="1000125"/>
            <wp:effectExtent l="0" t="0" r="0" b="0"/>
            <wp:docPr id="2" name="image1.png" descr="logo1_black_on_white_with_text no 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1_black_on_white_with_text no line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82028" cy="1000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9F2178B" w14:textId="342E6E9C" w:rsidR="00951FB2" w:rsidRPr="00C14446" w:rsidRDefault="00C14446" w:rsidP="00C14446">
      <w:pPr>
        <w:pStyle w:val="Heading1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 xml:space="preserve">CHYPS (Cheshire Youth Pantomime Society) </w:t>
      </w:r>
      <w:r w:rsidR="00951FB2" w:rsidRPr="00C14446">
        <w:rPr>
          <w:rFonts w:eastAsia="Times New Roman"/>
          <w:lang w:eastAsia="en-GB"/>
        </w:rPr>
        <w:t>Complaints Policy and Procedure</w:t>
      </w:r>
    </w:p>
    <w:p w14:paraId="777DDDB9" w14:textId="77777777" w:rsidR="00951FB2" w:rsidRPr="00C14446" w:rsidRDefault="00951FB2" w:rsidP="00C14446">
      <w:pPr>
        <w:pStyle w:val="Heading2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1. Purpose of this Policy</w:t>
      </w:r>
    </w:p>
    <w:p w14:paraId="32B0052F" w14:textId="1FD92764" w:rsidR="00951FB2" w:rsidRPr="00C14446" w:rsidRDefault="00951FB2" w:rsidP="00951FB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This policy explains how individuals can raise concerns or complaints about 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CHYPS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and how we will respond. We aim to handle all complaints fairly, promptly, and respectfully, ensuring that issues are resolved and lessons are learned.</w:t>
      </w:r>
    </w:p>
    <w:p w14:paraId="25C3A309" w14:textId="77777777" w:rsidR="00951FB2" w:rsidRPr="00C14446" w:rsidRDefault="00951FB2" w:rsidP="00C14446">
      <w:pPr>
        <w:pStyle w:val="Heading2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2. Our Commitment</w:t>
      </w:r>
    </w:p>
    <w:p w14:paraId="5D524445" w14:textId="77777777" w:rsidR="00951FB2" w:rsidRPr="00C14446" w:rsidRDefault="00951FB2" w:rsidP="00951FB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We are committed to:</w:t>
      </w:r>
    </w:p>
    <w:p w14:paraId="3811E727" w14:textId="77777777" w:rsidR="00951FB2" w:rsidRPr="00C14446" w:rsidRDefault="00951FB2" w:rsidP="00951FB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Listening to concerns and taking them seriously</w:t>
      </w:r>
    </w:p>
    <w:p w14:paraId="21DDA613" w14:textId="77777777" w:rsidR="00951FB2" w:rsidRPr="00C14446" w:rsidRDefault="00951FB2" w:rsidP="00951FB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Responding in a timely and transparent way</w:t>
      </w:r>
    </w:p>
    <w:p w14:paraId="4F38F7C0" w14:textId="77777777" w:rsidR="00951FB2" w:rsidRPr="00C14446" w:rsidRDefault="00951FB2" w:rsidP="00951FB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Treating everyone with respect</w:t>
      </w:r>
    </w:p>
    <w:p w14:paraId="57855A37" w14:textId="77777777" w:rsidR="00951FB2" w:rsidRPr="00C14446" w:rsidRDefault="00951FB2" w:rsidP="00951FB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Learning from complaints to improve our work</w:t>
      </w:r>
    </w:p>
    <w:p w14:paraId="31E2C52D" w14:textId="77777777" w:rsidR="00951FB2" w:rsidRPr="00C14446" w:rsidRDefault="00951FB2" w:rsidP="00951FB2">
      <w:pPr>
        <w:numPr>
          <w:ilvl w:val="0"/>
          <w:numId w:val="1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Protecting confidentiality wherever possible</w:t>
      </w:r>
    </w:p>
    <w:p w14:paraId="63B316FA" w14:textId="271E8177" w:rsidR="00951FB2" w:rsidRPr="00C14446" w:rsidRDefault="00951FB2" w:rsidP="00951FB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We welcome feedback as an opportunity to strengthen 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CHYPS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and the experience of those we support.</w:t>
      </w:r>
    </w:p>
    <w:p w14:paraId="68856789" w14:textId="77777777" w:rsidR="00951FB2" w:rsidRPr="00C14446" w:rsidRDefault="00951FB2" w:rsidP="00C14446">
      <w:pPr>
        <w:pStyle w:val="Heading2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3. What This Policy Covers</w:t>
      </w:r>
    </w:p>
    <w:p w14:paraId="60E1D021" w14:textId="77777777" w:rsidR="00951FB2" w:rsidRPr="00C14446" w:rsidRDefault="00951FB2" w:rsidP="00951FB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 complaint may relate to:</w:t>
      </w:r>
    </w:p>
    <w:p w14:paraId="51FA6844" w14:textId="77777777" w:rsidR="00951FB2" w:rsidRPr="00C14446" w:rsidRDefault="00951FB2" w:rsidP="00951FB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behaviour or actions of a trustee, volunteer, or representative</w:t>
      </w:r>
    </w:p>
    <w:p w14:paraId="0E7ED039" w14:textId="77777777" w:rsidR="00951FB2" w:rsidRPr="00C14446" w:rsidRDefault="00951FB2" w:rsidP="00951FB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quality of an event, activity, or service</w:t>
      </w:r>
    </w:p>
    <w:p w14:paraId="3206D42E" w14:textId="5207D4FF" w:rsidR="00951FB2" w:rsidRPr="00C14446" w:rsidRDefault="00951FB2" w:rsidP="00951FB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Decisions made by 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CHYPS</w:t>
      </w:r>
    </w:p>
    <w:p w14:paraId="4B06A866" w14:textId="13836202" w:rsidR="00951FB2" w:rsidRPr="00C14446" w:rsidRDefault="00951FB2" w:rsidP="00951FB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How 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CHYPS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is being run</w:t>
      </w:r>
    </w:p>
    <w:p w14:paraId="59773A07" w14:textId="77777777" w:rsidR="00951FB2" w:rsidRPr="00C14446" w:rsidRDefault="00951FB2" w:rsidP="00951FB2">
      <w:pPr>
        <w:numPr>
          <w:ilvl w:val="0"/>
          <w:numId w:val="2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Any situation where someone feels they have been treated unfairly</w:t>
      </w:r>
    </w:p>
    <w:p w14:paraId="4DFA0ABD" w14:textId="14E60307" w:rsidR="00951FB2" w:rsidRPr="00C14446" w:rsidRDefault="00951FB2" w:rsidP="00951FB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Safeguarding concerns must be handled under 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CHYPS’s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</w:t>
      </w:r>
      <w:r w:rsidRPr="00C1444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Safeguarding Policy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, not this complaints process.</w:t>
      </w:r>
    </w:p>
    <w:p w14:paraId="0C7AD998" w14:textId="77777777" w:rsidR="00951FB2" w:rsidRPr="00C14446" w:rsidRDefault="00951FB2" w:rsidP="00C14446">
      <w:pPr>
        <w:pStyle w:val="Heading2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lastRenderedPageBreak/>
        <w:t>4. How to Make a Complaint</w:t>
      </w:r>
    </w:p>
    <w:p w14:paraId="5FFA4308" w14:textId="77777777" w:rsidR="00951FB2" w:rsidRPr="00C14446" w:rsidRDefault="00951FB2" w:rsidP="00951FB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Complaints can be made verbally or in writing. To help us respond effectively, complainants should provide:</w:t>
      </w:r>
    </w:p>
    <w:p w14:paraId="1EEA6732" w14:textId="77777777" w:rsidR="00951FB2" w:rsidRPr="00C14446" w:rsidRDefault="00951FB2" w:rsidP="00951FB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Their name and contact details</w:t>
      </w:r>
    </w:p>
    <w:p w14:paraId="2185A21D" w14:textId="77777777" w:rsidR="00951FB2" w:rsidRPr="00C14446" w:rsidRDefault="00951FB2" w:rsidP="00951FB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Details of what happened and when</w:t>
      </w:r>
    </w:p>
    <w:p w14:paraId="1EA8E7D0" w14:textId="77777777" w:rsidR="00951FB2" w:rsidRPr="00C14446" w:rsidRDefault="00951FB2" w:rsidP="00951FB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Who was involved (if known)</w:t>
      </w:r>
    </w:p>
    <w:p w14:paraId="50D1CFA8" w14:textId="77777777" w:rsidR="00951FB2" w:rsidRPr="00C14446" w:rsidRDefault="00951FB2" w:rsidP="00951FB2">
      <w:pPr>
        <w:numPr>
          <w:ilvl w:val="0"/>
          <w:numId w:val="3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What outcome they are seeking</w:t>
      </w:r>
    </w:p>
    <w:p w14:paraId="1C18499C" w14:textId="590F3FD7" w:rsidR="00951FB2" w:rsidRPr="00C14446" w:rsidRDefault="00951FB2" w:rsidP="00951FB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Complaints should be sent to the 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CHYPS 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Chair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man 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or another 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member of the CHYPS committee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6ACC9686" w14:textId="77777777" w:rsidR="00951FB2" w:rsidRPr="00C14446" w:rsidRDefault="00951FB2" w:rsidP="00C14446">
      <w:pPr>
        <w:pStyle w:val="Heading2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5. How We Handle Complaints</w:t>
      </w:r>
    </w:p>
    <w:p w14:paraId="45B77D01" w14:textId="77777777" w:rsidR="00951FB2" w:rsidRPr="00C14446" w:rsidRDefault="00951FB2" w:rsidP="00C14446">
      <w:pPr>
        <w:pStyle w:val="Heading3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Stage 1: Acknowledgement</w:t>
      </w:r>
    </w:p>
    <w:p w14:paraId="2B435F9D" w14:textId="77777777" w:rsidR="00951FB2" w:rsidRPr="00C14446" w:rsidRDefault="00951FB2" w:rsidP="00951FB2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We will acknowledge the complaint within </w:t>
      </w:r>
      <w:r w:rsidRPr="00C1444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7 days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.</w:t>
      </w:r>
    </w:p>
    <w:p w14:paraId="52B7D21E" w14:textId="77777777" w:rsidR="00951FB2" w:rsidRPr="00C14446" w:rsidRDefault="00951FB2" w:rsidP="00951FB2">
      <w:pPr>
        <w:numPr>
          <w:ilvl w:val="0"/>
          <w:numId w:val="4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If more information is needed, we will ask for clarification.</w:t>
      </w:r>
    </w:p>
    <w:p w14:paraId="710498B2" w14:textId="77777777" w:rsidR="00951FB2" w:rsidRPr="00C14446" w:rsidRDefault="00951FB2" w:rsidP="00C14446">
      <w:pPr>
        <w:pStyle w:val="Heading3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Stage 2: Investigation</w:t>
      </w:r>
    </w:p>
    <w:p w14:paraId="5862CFA9" w14:textId="29FB2BE1" w:rsidR="00951FB2" w:rsidRPr="00C14446" w:rsidRDefault="00951FB2" w:rsidP="00951FB2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A 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committee member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not involved in the issue will investigate the complaint.</w:t>
      </w:r>
    </w:p>
    <w:p w14:paraId="61C56EEB" w14:textId="77777777" w:rsidR="00951FB2" w:rsidRPr="00C14446" w:rsidRDefault="00951FB2" w:rsidP="00951FB2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This may include speaking to those involved, reviewing documents, or gathering further information.</w:t>
      </w:r>
    </w:p>
    <w:p w14:paraId="6E3D161E" w14:textId="77777777" w:rsidR="00951FB2" w:rsidRPr="00C14446" w:rsidRDefault="00951FB2" w:rsidP="00951FB2">
      <w:pPr>
        <w:numPr>
          <w:ilvl w:val="0"/>
          <w:numId w:val="5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We aim to complete investigations within </w:t>
      </w:r>
      <w:r w:rsidRPr="00C1444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28 days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, though complex cases may take longer.</w:t>
      </w:r>
    </w:p>
    <w:p w14:paraId="38867A8E" w14:textId="77777777" w:rsidR="00951FB2" w:rsidRPr="00C14446" w:rsidRDefault="00951FB2" w:rsidP="00C14446">
      <w:pPr>
        <w:pStyle w:val="Heading3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Stage 3: Response</w:t>
      </w:r>
    </w:p>
    <w:p w14:paraId="1A186498" w14:textId="77777777" w:rsidR="00951FB2" w:rsidRPr="00C14446" w:rsidRDefault="00951FB2" w:rsidP="00951FB2">
      <w:pPr>
        <w:numPr>
          <w:ilvl w:val="0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complainant will receive a written response explaining:</w:t>
      </w:r>
    </w:p>
    <w:p w14:paraId="34D7C7E1" w14:textId="77777777" w:rsidR="00951FB2" w:rsidRPr="00C14446" w:rsidRDefault="00951FB2" w:rsidP="00951FB2">
      <w:pPr>
        <w:numPr>
          <w:ilvl w:val="1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findings</w:t>
      </w:r>
    </w:p>
    <w:p w14:paraId="551BC01B" w14:textId="77777777" w:rsidR="00951FB2" w:rsidRPr="00C14446" w:rsidRDefault="00951FB2" w:rsidP="00951FB2">
      <w:pPr>
        <w:numPr>
          <w:ilvl w:val="1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Any actions taken</w:t>
      </w:r>
    </w:p>
    <w:p w14:paraId="24A59C95" w14:textId="77777777" w:rsidR="00951FB2" w:rsidRPr="00C14446" w:rsidRDefault="00951FB2" w:rsidP="00951FB2">
      <w:pPr>
        <w:numPr>
          <w:ilvl w:val="1"/>
          <w:numId w:val="6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Any changes we will make as a result</w:t>
      </w:r>
    </w:p>
    <w:p w14:paraId="0074D2A1" w14:textId="77777777" w:rsidR="00951FB2" w:rsidRPr="00C14446" w:rsidRDefault="00951FB2" w:rsidP="00C14446">
      <w:pPr>
        <w:pStyle w:val="Heading2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6. Appeals</w:t>
      </w:r>
    </w:p>
    <w:p w14:paraId="1CC11D71" w14:textId="77777777" w:rsidR="00951FB2" w:rsidRPr="00C14446" w:rsidRDefault="00951FB2" w:rsidP="00951FB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If the complainant is not satisfied with the outcome:</w:t>
      </w:r>
    </w:p>
    <w:p w14:paraId="37933F4F" w14:textId="77777777" w:rsidR="00951FB2" w:rsidRPr="00C14446" w:rsidRDefault="00951FB2" w:rsidP="00951FB2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They may request an appeal within </w:t>
      </w:r>
      <w:r w:rsidRPr="00C1444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14 days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of receiving the decision.</w:t>
      </w:r>
    </w:p>
    <w:p w14:paraId="26F09513" w14:textId="7123913F" w:rsidR="00951FB2" w:rsidRPr="00C14446" w:rsidRDefault="00951FB2" w:rsidP="00951FB2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The appeal will be reviewed by two 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committee members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who were not involved in the original investigation.</w:t>
      </w:r>
    </w:p>
    <w:p w14:paraId="7693D430" w14:textId="77777777" w:rsidR="00951FB2" w:rsidRPr="00C14446" w:rsidRDefault="00951FB2" w:rsidP="00951FB2">
      <w:pPr>
        <w:numPr>
          <w:ilvl w:val="0"/>
          <w:numId w:val="7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Their decision will be final.</w:t>
      </w:r>
    </w:p>
    <w:p w14:paraId="204030EC" w14:textId="77777777" w:rsidR="00951FB2" w:rsidRPr="00C14446" w:rsidRDefault="00951FB2" w:rsidP="00C14446">
      <w:pPr>
        <w:pStyle w:val="Heading2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lastRenderedPageBreak/>
        <w:t>7. Confidentiality</w:t>
      </w:r>
    </w:p>
    <w:p w14:paraId="59A18E65" w14:textId="77777777" w:rsidR="00951FB2" w:rsidRPr="00C14446" w:rsidRDefault="00951FB2" w:rsidP="00951FB2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All complaints will be handled sensitively and confidentially.</w:t>
      </w:r>
    </w:p>
    <w:p w14:paraId="25E0AF88" w14:textId="77777777" w:rsidR="00951FB2" w:rsidRPr="00C14446" w:rsidRDefault="00951FB2" w:rsidP="00951FB2">
      <w:pPr>
        <w:numPr>
          <w:ilvl w:val="0"/>
          <w:numId w:val="8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Information will only be shared with those who need to know in order to investigate and resolve the issue.</w:t>
      </w:r>
    </w:p>
    <w:p w14:paraId="37BAAB08" w14:textId="77777777" w:rsidR="00951FB2" w:rsidRPr="00C14446" w:rsidRDefault="00951FB2" w:rsidP="00C14446">
      <w:pPr>
        <w:pStyle w:val="Heading2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8. Serious Concerns</w:t>
      </w:r>
    </w:p>
    <w:p w14:paraId="0F401558" w14:textId="77777777" w:rsidR="00951FB2" w:rsidRPr="00C14446" w:rsidRDefault="00951FB2" w:rsidP="00951FB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If a complaint involves potential misconduct, safeguarding issues, or financial irregularities, trustees may:</w:t>
      </w:r>
    </w:p>
    <w:p w14:paraId="287F96BB" w14:textId="77777777" w:rsidR="00951FB2" w:rsidRPr="00C14446" w:rsidRDefault="00951FB2" w:rsidP="00951FB2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Escalate the matter to external authorities</w:t>
      </w:r>
    </w:p>
    <w:p w14:paraId="41C63B88" w14:textId="77777777" w:rsidR="00951FB2" w:rsidRPr="00C14446" w:rsidRDefault="00951FB2" w:rsidP="00951FB2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Seek professional advice</w:t>
      </w:r>
    </w:p>
    <w:p w14:paraId="6CE6A1B3" w14:textId="77777777" w:rsidR="00951FB2" w:rsidRPr="00C14446" w:rsidRDefault="00951FB2" w:rsidP="00951FB2">
      <w:pPr>
        <w:numPr>
          <w:ilvl w:val="0"/>
          <w:numId w:val="9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Take immediate action to protect individuals or the charity</w:t>
      </w:r>
    </w:p>
    <w:p w14:paraId="66D6534D" w14:textId="77777777" w:rsidR="00951FB2" w:rsidRPr="00C14446" w:rsidRDefault="00951FB2" w:rsidP="00C14446">
      <w:pPr>
        <w:pStyle w:val="Heading2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9. Recording and Learning</w:t>
      </w:r>
    </w:p>
    <w:p w14:paraId="474693CE" w14:textId="77777777" w:rsidR="00951FB2" w:rsidRPr="00C14446" w:rsidRDefault="00951FB2" w:rsidP="00951FB2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All complaints will be logged and stored securely.</w:t>
      </w:r>
    </w:p>
    <w:p w14:paraId="79A10FB6" w14:textId="199171D9" w:rsidR="00951FB2" w:rsidRPr="00C14446" w:rsidRDefault="00833FE5" w:rsidP="00951FB2">
      <w:pPr>
        <w:numPr>
          <w:ilvl w:val="0"/>
          <w:numId w:val="10"/>
        </w:num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The CHYPS committee</w:t>
      </w:r>
      <w:r w:rsidR="00951FB2"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will review complaints annually to identify patterns, risks, or areas for improvement.</w:t>
      </w:r>
    </w:p>
    <w:p w14:paraId="32E4BD11" w14:textId="77777777" w:rsidR="00951FB2" w:rsidRPr="00C14446" w:rsidRDefault="00951FB2" w:rsidP="00C14446">
      <w:pPr>
        <w:pStyle w:val="Heading2"/>
        <w:rPr>
          <w:rFonts w:eastAsia="Times New Roman"/>
          <w:lang w:eastAsia="en-GB"/>
        </w:rPr>
      </w:pPr>
      <w:r w:rsidRPr="00C14446">
        <w:rPr>
          <w:rFonts w:eastAsia="Times New Roman"/>
          <w:lang w:eastAsia="en-GB"/>
        </w:rPr>
        <w:t>10. Policy Review</w:t>
      </w:r>
    </w:p>
    <w:p w14:paraId="0C360A13" w14:textId="031A8FA6" w:rsidR="00951FB2" w:rsidRPr="00C14446" w:rsidRDefault="00951FB2" w:rsidP="00951FB2">
      <w:pPr>
        <w:spacing w:before="100" w:beforeAutospacing="1" w:after="100" w:afterAutospacing="1"/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</w:pP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This policy will be reviewed </w:t>
      </w:r>
      <w:r w:rsidRPr="00C14446">
        <w:rPr>
          <w:rFonts w:ascii="Calibri" w:eastAsia="Times New Roman" w:hAnsi="Calibri" w:cs="Calibri"/>
          <w:b/>
          <w:bCs/>
          <w:color w:val="000000"/>
          <w:kern w:val="0"/>
          <w:lang w:eastAsia="en-GB"/>
          <w14:ligatures w14:val="none"/>
        </w:rPr>
        <w:t>annually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 by the </w:t>
      </w:r>
      <w:r w:rsidR="00833FE5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 xml:space="preserve">CHYPS committee </w:t>
      </w:r>
      <w:r w:rsidRPr="00C14446">
        <w:rPr>
          <w:rFonts w:ascii="Calibri" w:eastAsia="Times New Roman" w:hAnsi="Calibri" w:cs="Calibri"/>
          <w:color w:val="000000"/>
          <w:kern w:val="0"/>
          <w:lang w:eastAsia="en-GB"/>
          <w14:ligatures w14:val="none"/>
        </w:rPr>
        <w:t>to ensure it remains effective, fair, and aligned with best practice.</w:t>
      </w:r>
    </w:p>
    <w:p w14:paraId="1FB41261" w14:textId="77777777" w:rsidR="00D354A6" w:rsidRDefault="00D354A6">
      <w:pPr>
        <w:rPr>
          <w:rFonts w:ascii="Calibri" w:hAnsi="Calibri" w:cs="Calibri"/>
        </w:rPr>
      </w:pPr>
    </w:p>
    <w:p w14:paraId="03C61392" w14:textId="6DBF333D" w:rsidR="00833FE5" w:rsidRDefault="00833FE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Last Review Date: </w:t>
      </w:r>
      <w:r w:rsidR="00A25158">
        <w:rPr>
          <w:rFonts w:ascii="Calibri" w:hAnsi="Calibri" w:cs="Calibri"/>
        </w:rPr>
        <w:t>25</w:t>
      </w:r>
      <w:r w:rsidR="00A25158" w:rsidRPr="00A25158">
        <w:rPr>
          <w:rFonts w:ascii="Calibri" w:hAnsi="Calibri" w:cs="Calibri"/>
          <w:vertAlign w:val="superscript"/>
        </w:rPr>
        <w:t>th</w:t>
      </w:r>
      <w:r w:rsidR="00A25158">
        <w:rPr>
          <w:rFonts w:ascii="Calibri" w:hAnsi="Calibri" w:cs="Calibri"/>
        </w:rPr>
        <w:t xml:space="preserve"> August</w:t>
      </w:r>
      <w:r>
        <w:rPr>
          <w:rFonts w:ascii="Calibri" w:hAnsi="Calibri" w:cs="Calibri"/>
        </w:rPr>
        <w:t xml:space="preserve"> 2026</w:t>
      </w:r>
    </w:p>
    <w:p w14:paraId="39038F3C" w14:textId="77777777" w:rsidR="00833FE5" w:rsidRPr="00C14446" w:rsidRDefault="00833FE5">
      <w:pPr>
        <w:rPr>
          <w:rFonts w:ascii="Calibri" w:hAnsi="Calibri" w:cs="Calibri"/>
        </w:rPr>
      </w:pPr>
    </w:p>
    <w:sectPr w:rsidR="00833FE5" w:rsidRPr="00C14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C6748"/>
    <w:multiLevelType w:val="multilevel"/>
    <w:tmpl w:val="F4448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E03DA9"/>
    <w:multiLevelType w:val="multilevel"/>
    <w:tmpl w:val="5EB60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071014"/>
    <w:multiLevelType w:val="multilevel"/>
    <w:tmpl w:val="1A6A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8E0779"/>
    <w:multiLevelType w:val="multilevel"/>
    <w:tmpl w:val="B1302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A24780"/>
    <w:multiLevelType w:val="multilevel"/>
    <w:tmpl w:val="9284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F43F47"/>
    <w:multiLevelType w:val="multilevel"/>
    <w:tmpl w:val="A800A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32303CA"/>
    <w:multiLevelType w:val="multilevel"/>
    <w:tmpl w:val="1CCAB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061AAC"/>
    <w:multiLevelType w:val="multilevel"/>
    <w:tmpl w:val="F536C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670167"/>
    <w:multiLevelType w:val="multilevel"/>
    <w:tmpl w:val="01CE7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604A8A"/>
    <w:multiLevelType w:val="multilevel"/>
    <w:tmpl w:val="85BC0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6258400">
    <w:abstractNumId w:val="3"/>
  </w:num>
  <w:num w:numId="2" w16cid:durableId="549460677">
    <w:abstractNumId w:val="5"/>
  </w:num>
  <w:num w:numId="3" w16cid:durableId="1276517127">
    <w:abstractNumId w:val="2"/>
  </w:num>
  <w:num w:numId="4" w16cid:durableId="1474104816">
    <w:abstractNumId w:val="0"/>
  </w:num>
  <w:num w:numId="5" w16cid:durableId="2040815883">
    <w:abstractNumId w:val="7"/>
  </w:num>
  <w:num w:numId="6" w16cid:durableId="115880035">
    <w:abstractNumId w:val="1"/>
  </w:num>
  <w:num w:numId="7" w16cid:durableId="795874444">
    <w:abstractNumId w:val="9"/>
  </w:num>
  <w:num w:numId="8" w16cid:durableId="498623732">
    <w:abstractNumId w:val="8"/>
  </w:num>
  <w:num w:numId="9" w16cid:durableId="606500333">
    <w:abstractNumId w:val="4"/>
  </w:num>
  <w:num w:numId="10" w16cid:durableId="4991246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FB2"/>
    <w:rsid w:val="00015F3C"/>
    <w:rsid w:val="0043502B"/>
    <w:rsid w:val="00605090"/>
    <w:rsid w:val="0062193A"/>
    <w:rsid w:val="007A4F97"/>
    <w:rsid w:val="00833FE5"/>
    <w:rsid w:val="00892A82"/>
    <w:rsid w:val="00951FB2"/>
    <w:rsid w:val="00984D8F"/>
    <w:rsid w:val="00A25158"/>
    <w:rsid w:val="00AC2EDE"/>
    <w:rsid w:val="00C14446"/>
    <w:rsid w:val="00D35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A3272"/>
  <w15:chartTrackingRefBased/>
  <w15:docId w15:val="{071649E1-10B2-174D-BC33-47A2D25AF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F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1F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51F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F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F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FB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FB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FB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FB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F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51F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51F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FB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FB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FB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FB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FB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FB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FB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F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FB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F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F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FB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FB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FB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B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FB2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51FB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51FB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Lawrence Caygill</dc:creator>
  <cp:keywords/>
  <dc:description/>
  <cp:lastModifiedBy>Bill Beton</cp:lastModifiedBy>
  <cp:revision>6</cp:revision>
  <dcterms:created xsi:type="dcterms:W3CDTF">2026-02-25T16:22:00Z</dcterms:created>
  <dcterms:modified xsi:type="dcterms:W3CDTF">2026-08-25T19:19:00Z</dcterms:modified>
</cp:coreProperties>
</file>